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D3107" w14:textId="77777777" w:rsidR="00AE5B9E" w:rsidRDefault="00AE5B9E" w:rsidP="00151FE7">
      <w:pPr>
        <w:pStyle w:val="NormalnyWeb"/>
        <w:spacing w:after="0" w:line="240" w:lineRule="auto"/>
        <w:jc w:val="center"/>
        <w:rPr>
          <w:b/>
          <w:bCs/>
          <w:sz w:val="32"/>
          <w:szCs w:val="32"/>
        </w:rPr>
      </w:pPr>
    </w:p>
    <w:p w14:paraId="75CE3EE4" w14:textId="74097A13" w:rsidR="00151FE7" w:rsidRPr="00151FE7" w:rsidRDefault="00151FE7" w:rsidP="00151FE7">
      <w:pPr>
        <w:pStyle w:val="NormalnyWeb"/>
        <w:spacing w:after="0" w:line="240" w:lineRule="auto"/>
        <w:jc w:val="center"/>
      </w:pPr>
      <w:r w:rsidRPr="00151FE7">
        <w:rPr>
          <w:b/>
          <w:bCs/>
          <w:sz w:val="32"/>
          <w:szCs w:val="32"/>
        </w:rPr>
        <w:t>Regulamin</w:t>
      </w:r>
    </w:p>
    <w:p w14:paraId="044F95B0" w14:textId="3094E241" w:rsidR="00151FE7" w:rsidRPr="00151FE7" w:rsidRDefault="00151FE7" w:rsidP="00151FE7">
      <w:pPr>
        <w:pStyle w:val="NormalnyWeb"/>
        <w:spacing w:after="0" w:line="240" w:lineRule="auto"/>
        <w:jc w:val="center"/>
      </w:pPr>
      <w:r w:rsidRPr="00151FE7">
        <w:rPr>
          <w:b/>
          <w:bCs/>
          <w:sz w:val="32"/>
          <w:szCs w:val="32"/>
        </w:rPr>
        <w:t xml:space="preserve"> PRZEGLĄD</w:t>
      </w:r>
      <w:r w:rsidR="00F900AF">
        <w:rPr>
          <w:b/>
          <w:bCs/>
          <w:sz w:val="32"/>
          <w:szCs w:val="32"/>
        </w:rPr>
        <w:t>U</w:t>
      </w:r>
      <w:r w:rsidRPr="00151FE7">
        <w:rPr>
          <w:b/>
          <w:bCs/>
          <w:sz w:val="32"/>
          <w:szCs w:val="32"/>
        </w:rPr>
        <w:t xml:space="preserve"> TWÓRCZOŚCI SENIORÓW</w:t>
      </w:r>
    </w:p>
    <w:p w14:paraId="7C2E2C51" w14:textId="77777777" w:rsidR="00151FE7" w:rsidRPr="00151FE7" w:rsidRDefault="00CE2442" w:rsidP="00151FE7">
      <w:pPr>
        <w:pStyle w:val="NormalnyWeb"/>
        <w:spacing w:after="0" w:line="240" w:lineRule="auto"/>
        <w:jc w:val="center"/>
      </w:pPr>
      <w:r>
        <w:t>,,</w:t>
      </w:r>
      <w:r w:rsidR="00151FE7" w:rsidRPr="00151FE7">
        <w:rPr>
          <w:b/>
          <w:bCs/>
          <w:sz w:val="32"/>
          <w:szCs w:val="32"/>
        </w:rPr>
        <w:t>STARE ALE JARE</w:t>
      </w:r>
      <w:r>
        <w:rPr>
          <w:b/>
          <w:bCs/>
          <w:sz w:val="32"/>
          <w:szCs w:val="32"/>
        </w:rPr>
        <w:t>”</w:t>
      </w:r>
    </w:p>
    <w:p w14:paraId="12672626" w14:textId="77777777" w:rsidR="00151FE7" w:rsidRPr="00151FE7" w:rsidRDefault="00151FE7" w:rsidP="00151FE7">
      <w:pPr>
        <w:pStyle w:val="NormalnyWeb"/>
        <w:spacing w:after="0" w:line="240" w:lineRule="auto"/>
      </w:pPr>
      <w:r w:rsidRPr="00151FE7">
        <w:rPr>
          <w:b/>
          <w:bCs/>
          <w:sz w:val="28"/>
          <w:szCs w:val="26"/>
        </w:rPr>
        <w:t>Organizator - Obornicki Ośrodek Kultury</w:t>
      </w:r>
    </w:p>
    <w:p w14:paraId="1A2F4A10" w14:textId="77777777" w:rsidR="00151FE7" w:rsidRPr="00151FE7" w:rsidRDefault="00151FE7" w:rsidP="00151FE7">
      <w:pPr>
        <w:pStyle w:val="NormalnyWeb"/>
        <w:spacing w:after="0" w:line="240" w:lineRule="auto"/>
      </w:pPr>
      <w:r w:rsidRPr="00151FE7">
        <w:rPr>
          <w:b/>
          <w:bCs/>
          <w:sz w:val="28"/>
          <w:szCs w:val="26"/>
        </w:rPr>
        <w:t>ul. Armii Poznań 18 64-600 Oborniki , tel. 61 29 61 424 / 605 600 494</w:t>
      </w:r>
    </w:p>
    <w:p w14:paraId="2338FB84" w14:textId="77777777" w:rsidR="00151FE7" w:rsidRPr="00151FE7" w:rsidRDefault="00000000" w:rsidP="00151FE7">
      <w:pPr>
        <w:pStyle w:val="NormalnyWeb"/>
        <w:spacing w:after="0" w:line="240" w:lineRule="auto"/>
        <w:rPr>
          <w:lang w:val="en-US"/>
        </w:rPr>
      </w:pPr>
      <w:hyperlink r:id="rId4" w:history="1">
        <w:r w:rsidR="00151FE7" w:rsidRPr="00151FE7">
          <w:rPr>
            <w:rStyle w:val="Hipercze"/>
            <w:b/>
            <w:bCs/>
            <w:sz w:val="28"/>
            <w:szCs w:val="26"/>
            <w:lang w:val="en-US"/>
          </w:rPr>
          <w:t>www.oborniki.pl</w:t>
        </w:r>
      </w:hyperlink>
      <w:r w:rsidR="00151FE7" w:rsidRPr="00151FE7">
        <w:rPr>
          <w:b/>
          <w:bCs/>
          <w:sz w:val="28"/>
          <w:szCs w:val="26"/>
          <w:lang w:val="en-US"/>
        </w:rPr>
        <w:t xml:space="preserve"> / e-mail: </w:t>
      </w:r>
      <w:hyperlink r:id="rId5" w:history="1">
        <w:r w:rsidR="00151FE7" w:rsidRPr="00151FE7">
          <w:rPr>
            <w:rStyle w:val="Hipercze"/>
            <w:b/>
            <w:bCs/>
            <w:sz w:val="28"/>
            <w:szCs w:val="26"/>
            <w:lang w:val="en-US"/>
          </w:rPr>
          <w:t>ook@oborniki.pl</w:t>
        </w:r>
      </w:hyperlink>
    </w:p>
    <w:p w14:paraId="5C15B72A" w14:textId="77777777" w:rsidR="00151FE7" w:rsidRPr="00151FE7" w:rsidRDefault="00854A58" w:rsidP="00151FE7">
      <w:pPr>
        <w:pStyle w:val="NormalnyWeb"/>
        <w:spacing w:after="0" w:line="240" w:lineRule="auto"/>
      </w:pPr>
      <w:r>
        <w:rPr>
          <w:b/>
          <w:bCs/>
          <w:sz w:val="28"/>
          <w:szCs w:val="26"/>
        </w:rPr>
        <w:t>Termin 17 lipca 2024</w:t>
      </w:r>
      <w:r w:rsidR="00151FE7" w:rsidRPr="00151FE7">
        <w:rPr>
          <w:b/>
          <w:bCs/>
          <w:sz w:val="28"/>
          <w:szCs w:val="26"/>
        </w:rPr>
        <w:t xml:space="preserve">r. </w:t>
      </w:r>
    </w:p>
    <w:p w14:paraId="4820B9A6" w14:textId="77777777" w:rsidR="00151FE7" w:rsidRPr="00151FE7" w:rsidRDefault="00151FE7" w:rsidP="00151FE7">
      <w:pPr>
        <w:pStyle w:val="NormalnyWeb"/>
        <w:spacing w:after="0" w:line="240" w:lineRule="auto"/>
      </w:pPr>
      <w:r w:rsidRPr="00151FE7">
        <w:rPr>
          <w:b/>
          <w:bCs/>
          <w:sz w:val="28"/>
          <w:szCs w:val="26"/>
        </w:rPr>
        <w:t>Program:</w:t>
      </w:r>
    </w:p>
    <w:p w14:paraId="2A7EE4A8" w14:textId="5AB895F4" w:rsidR="00151FE7" w:rsidRPr="00151FE7" w:rsidRDefault="00151FE7" w:rsidP="00151FE7">
      <w:pPr>
        <w:pStyle w:val="NormalnyWeb"/>
        <w:spacing w:after="0" w:line="240" w:lineRule="auto"/>
      </w:pPr>
      <w:r w:rsidRPr="00151FE7">
        <w:rPr>
          <w:b/>
          <w:bCs/>
          <w:sz w:val="28"/>
          <w:szCs w:val="26"/>
        </w:rPr>
        <w:t>godz. 12.00 rozpoczęcie p</w:t>
      </w:r>
      <w:r w:rsidR="00854A58">
        <w:rPr>
          <w:b/>
          <w:bCs/>
          <w:sz w:val="28"/>
          <w:szCs w:val="26"/>
        </w:rPr>
        <w:t>rzemarszem zespołów z Rynku do Ośrodka K</w:t>
      </w:r>
      <w:r w:rsidRPr="00151FE7">
        <w:rPr>
          <w:b/>
          <w:bCs/>
          <w:sz w:val="28"/>
          <w:szCs w:val="26"/>
        </w:rPr>
        <w:t>ultury,</w:t>
      </w:r>
      <w:r w:rsidRPr="00151FE7">
        <w:t xml:space="preserve"> </w:t>
      </w:r>
      <w:r w:rsidRPr="00151FE7">
        <w:rPr>
          <w:b/>
          <w:bCs/>
          <w:sz w:val="28"/>
          <w:szCs w:val="26"/>
        </w:rPr>
        <w:t xml:space="preserve">korowód prowadzi </w:t>
      </w:r>
      <w:r w:rsidR="00854A58">
        <w:rPr>
          <w:b/>
          <w:bCs/>
          <w:sz w:val="28"/>
          <w:szCs w:val="26"/>
        </w:rPr>
        <w:t>Obornicka Orkiestra Dęta</w:t>
      </w:r>
      <w:r w:rsidR="00F900AF">
        <w:rPr>
          <w:b/>
          <w:bCs/>
          <w:sz w:val="28"/>
          <w:szCs w:val="26"/>
        </w:rPr>
        <w:t>.</w:t>
      </w:r>
    </w:p>
    <w:p w14:paraId="6116C238" w14:textId="77777777" w:rsidR="00151FE7" w:rsidRPr="00151FE7" w:rsidRDefault="00151FE7" w:rsidP="00151FE7">
      <w:pPr>
        <w:pStyle w:val="NormalnyWeb"/>
        <w:spacing w:after="0" w:line="240" w:lineRule="auto"/>
      </w:pPr>
      <w:r w:rsidRPr="00151FE7">
        <w:rPr>
          <w:b/>
          <w:bCs/>
          <w:sz w:val="28"/>
          <w:szCs w:val="26"/>
        </w:rPr>
        <w:t>godz. 13.00 prezentacje artystyczne Seniorów</w:t>
      </w:r>
    </w:p>
    <w:p w14:paraId="4125B93B" w14:textId="77777777" w:rsidR="00151FE7" w:rsidRPr="00151FE7" w:rsidRDefault="00151FE7" w:rsidP="00151FE7">
      <w:pPr>
        <w:pStyle w:val="NormalnyWeb"/>
        <w:spacing w:after="0" w:line="240" w:lineRule="auto"/>
      </w:pPr>
      <w:r w:rsidRPr="00151FE7">
        <w:rPr>
          <w:b/>
          <w:bCs/>
          <w:sz w:val="28"/>
          <w:szCs w:val="26"/>
        </w:rPr>
        <w:t>godz. 17.00 – 22.00 Piknik dla Seniorów – zabawa</w:t>
      </w:r>
      <w:r w:rsidR="00B008AE">
        <w:rPr>
          <w:b/>
          <w:bCs/>
          <w:sz w:val="28"/>
          <w:szCs w:val="26"/>
        </w:rPr>
        <w:t xml:space="preserve"> taneczna</w:t>
      </w:r>
      <w:r w:rsidRPr="00151FE7">
        <w:rPr>
          <w:b/>
          <w:bCs/>
          <w:sz w:val="28"/>
          <w:szCs w:val="26"/>
        </w:rPr>
        <w:t>, swojskie jadło</w:t>
      </w:r>
    </w:p>
    <w:p w14:paraId="5F3FF2EF" w14:textId="77777777" w:rsidR="00151FE7" w:rsidRPr="00151FE7" w:rsidRDefault="00151FE7" w:rsidP="00151FE7">
      <w:pPr>
        <w:pStyle w:val="NormalnyWeb"/>
        <w:spacing w:after="0" w:line="240" w:lineRule="auto"/>
      </w:pPr>
      <w:r w:rsidRPr="00151FE7">
        <w:rPr>
          <w:b/>
          <w:bCs/>
          <w:sz w:val="28"/>
          <w:szCs w:val="26"/>
        </w:rPr>
        <w:t>Miejsce amfiteatr – park Obornickiego Ośrodka Kultury</w:t>
      </w:r>
    </w:p>
    <w:p w14:paraId="3357A73F" w14:textId="77777777" w:rsidR="00151FE7" w:rsidRPr="00151FE7" w:rsidRDefault="00151FE7" w:rsidP="00151FE7">
      <w:pPr>
        <w:pStyle w:val="NormalnyWeb"/>
        <w:spacing w:after="0" w:line="240" w:lineRule="auto"/>
      </w:pPr>
      <w:r w:rsidRPr="00151FE7">
        <w:rPr>
          <w:b/>
          <w:bCs/>
          <w:sz w:val="28"/>
          <w:szCs w:val="26"/>
        </w:rPr>
        <w:t>Cele Rozbudzenie aktywności Seniorów w zakresie czynnego uczestnictwa</w:t>
      </w:r>
      <w:r w:rsidRPr="00151FE7">
        <w:t xml:space="preserve"> </w:t>
      </w:r>
      <w:r w:rsidRPr="00151FE7">
        <w:rPr>
          <w:b/>
          <w:bCs/>
          <w:sz w:val="28"/>
          <w:szCs w:val="26"/>
        </w:rPr>
        <w:t xml:space="preserve">w kulturze i twórczej działalności artystycznej , integracja różnych </w:t>
      </w:r>
      <w:r w:rsidRPr="00151FE7">
        <w:t xml:space="preserve"> </w:t>
      </w:r>
      <w:r w:rsidRPr="00151FE7">
        <w:rPr>
          <w:b/>
          <w:bCs/>
          <w:sz w:val="28"/>
          <w:szCs w:val="26"/>
        </w:rPr>
        <w:t xml:space="preserve">środowisk konfrontacja pomysłów i umiejętności oraz wymiana </w:t>
      </w:r>
      <w:r w:rsidRPr="00151FE7">
        <w:t xml:space="preserve"> </w:t>
      </w:r>
      <w:r w:rsidRPr="00151FE7">
        <w:rPr>
          <w:b/>
          <w:bCs/>
          <w:sz w:val="28"/>
          <w:szCs w:val="26"/>
        </w:rPr>
        <w:t>doświadczeń twórczych.</w:t>
      </w:r>
    </w:p>
    <w:p w14:paraId="44B7EF5B" w14:textId="77777777" w:rsidR="00151FE7" w:rsidRPr="00151FE7" w:rsidRDefault="00151FE7" w:rsidP="00151FE7">
      <w:pPr>
        <w:pStyle w:val="NormalnyWeb"/>
        <w:spacing w:after="0" w:line="240" w:lineRule="auto"/>
      </w:pPr>
      <w:r w:rsidRPr="00151FE7">
        <w:rPr>
          <w:b/>
          <w:bCs/>
          <w:sz w:val="28"/>
          <w:szCs w:val="26"/>
        </w:rPr>
        <w:t>Sprawy organizacyjne:</w:t>
      </w:r>
    </w:p>
    <w:p w14:paraId="5F665D3C" w14:textId="77777777" w:rsidR="00151FE7" w:rsidRPr="00151FE7" w:rsidRDefault="00151FE7" w:rsidP="00151FE7">
      <w:pPr>
        <w:pStyle w:val="NormalnyWeb"/>
        <w:spacing w:after="0" w:line="240" w:lineRule="auto"/>
      </w:pPr>
      <w:r w:rsidRPr="00151FE7">
        <w:rPr>
          <w:b/>
          <w:bCs/>
          <w:sz w:val="28"/>
          <w:szCs w:val="26"/>
        </w:rPr>
        <w:t>1. Zespoły przyjeżdżają na koszt własny</w:t>
      </w:r>
    </w:p>
    <w:p w14:paraId="7513A534" w14:textId="77777777" w:rsidR="00151FE7" w:rsidRPr="00151FE7" w:rsidRDefault="00151FE7" w:rsidP="00151FE7">
      <w:pPr>
        <w:pStyle w:val="NormalnyWeb"/>
        <w:spacing w:after="0" w:line="240" w:lineRule="auto"/>
      </w:pPr>
      <w:r w:rsidRPr="00151FE7">
        <w:rPr>
          <w:b/>
          <w:bCs/>
          <w:sz w:val="28"/>
          <w:szCs w:val="26"/>
        </w:rPr>
        <w:t>2. Każdy zespół prezentuje program w czasie nie przekraczającym</w:t>
      </w:r>
    </w:p>
    <w:p w14:paraId="0DB5B700" w14:textId="77777777" w:rsidR="00151FE7" w:rsidRPr="00151FE7" w:rsidRDefault="00151FE7" w:rsidP="00151FE7">
      <w:pPr>
        <w:pStyle w:val="NormalnyWeb"/>
        <w:spacing w:after="0" w:line="240" w:lineRule="auto"/>
      </w:pPr>
      <w:r w:rsidRPr="00151FE7">
        <w:rPr>
          <w:b/>
          <w:bCs/>
          <w:sz w:val="28"/>
          <w:szCs w:val="26"/>
        </w:rPr>
        <w:t>10 min. maksymalnie 3 utwory. W przypadku dużej ilości zgłoszeń</w:t>
      </w:r>
      <w:r w:rsidRPr="00151FE7">
        <w:t xml:space="preserve"> </w:t>
      </w:r>
      <w:r w:rsidRPr="00151FE7">
        <w:rPr>
          <w:b/>
          <w:bCs/>
          <w:sz w:val="28"/>
          <w:szCs w:val="26"/>
        </w:rPr>
        <w:t>prosimy o wykonanie 2 utworów</w:t>
      </w:r>
    </w:p>
    <w:p w14:paraId="0F3A3F43" w14:textId="77777777" w:rsidR="00151FE7" w:rsidRPr="00151FE7" w:rsidRDefault="00151FE7" w:rsidP="00151FE7">
      <w:pPr>
        <w:pStyle w:val="NormalnyWeb"/>
        <w:spacing w:after="0" w:line="240" w:lineRule="auto"/>
        <w:rPr>
          <w:b/>
          <w:bCs/>
          <w:sz w:val="28"/>
          <w:szCs w:val="26"/>
        </w:rPr>
      </w:pPr>
      <w:r w:rsidRPr="00151FE7">
        <w:rPr>
          <w:b/>
          <w:bCs/>
          <w:sz w:val="28"/>
          <w:szCs w:val="26"/>
        </w:rPr>
        <w:t>3. Koszt ucze</w:t>
      </w:r>
      <w:r w:rsidR="00854A58">
        <w:rPr>
          <w:b/>
          <w:bCs/>
          <w:sz w:val="28"/>
          <w:szCs w:val="26"/>
        </w:rPr>
        <w:t>stnictwa w przeglądzie wynosi 45</w:t>
      </w:r>
      <w:r w:rsidRPr="00151FE7">
        <w:rPr>
          <w:b/>
          <w:bCs/>
          <w:sz w:val="28"/>
          <w:szCs w:val="26"/>
        </w:rPr>
        <w:t xml:space="preserve"> zł. Za każdego</w:t>
      </w:r>
      <w:r w:rsidRPr="00151FE7">
        <w:t xml:space="preserve"> </w:t>
      </w:r>
      <w:r w:rsidRPr="00151FE7">
        <w:rPr>
          <w:b/>
          <w:bCs/>
          <w:sz w:val="28"/>
          <w:szCs w:val="26"/>
        </w:rPr>
        <w:t>uczestnika (kierowca autokaru nie płaci). Zapewniamy poczęstunek i ciepłe oraz zimne napoje.</w:t>
      </w:r>
    </w:p>
    <w:p w14:paraId="4899B306" w14:textId="77777777" w:rsidR="00151FE7" w:rsidRPr="00151FE7" w:rsidRDefault="00151FE7" w:rsidP="00151FE7">
      <w:pPr>
        <w:pStyle w:val="NormalnyWeb"/>
        <w:spacing w:after="0" w:line="240" w:lineRule="auto"/>
      </w:pPr>
      <w:r w:rsidRPr="00151FE7">
        <w:rPr>
          <w:b/>
          <w:bCs/>
          <w:sz w:val="28"/>
          <w:szCs w:val="26"/>
        </w:rPr>
        <w:t>4. Zespoły otrzymują pamiątkowe dyplomy</w:t>
      </w:r>
    </w:p>
    <w:p w14:paraId="4B75C42C" w14:textId="051B7B0F" w:rsidR="00151FE7" w:rsidRPr="00B008AE" w:rsidRDefault="00151FE7" w:rsidP="00151FE7">
      <w:pPr>
        <w:pStyle w:val="NormalnyWeb"/>
        <w:spacing w:after="0" w:line="240" w:lineRule="auto"/>
        <w:rPr>
          <w:b/>
          <w:bCs/>
          <w:sz w:val="28"/>
          <w:szCs w:val="26"/>
        </w:rPr>
      </w:pPr>
      <w:r w:rsidRPr="00151FE7">
        <w:rPr>
          <w:b/>
          <w:bCs/>
          <w:sz w:val="28"/>
          <w:szCs w:val="26"/>
        </w:rPr>
        <w:t>5. Warunkiem uczestnictwa jest nadesłanie karty zgłoszenia</w:t>
      </w:r>
      <w:r w:rsidRPr="00151FE7">
        <w:t xml:space="preserve"> </w:t>
      </w:r>
      <w:r w:rsidR="00B008AE">
        <w:rPr>
          <w:b/>
          <w:bCs/>
          <w:sz w:val="28"/>
          <w:szCs w:val="26"/>
        </w:rPr>
        <w:t>do 1</w:t>
      </w:r>
      <w:r w:rsidR="00731F76">
        <w:rPr>
          <w:b/>
          <w:bCs/>
          <w:sz w:val="28"/>
          <w:szCs w:val="26"/>
        </w:rPr>
        <w:t xml:space="preserve"> </w:t>
      </w:r>
      <w:r w:rsidR="00B008AE">
        <w:rPr>
          <w:b/>
          <w:bCs/>
          <w:sz w:val="28"/>
          <w:szCs w:val="26"/>
        </w:rPr>
        <w:t xml:space="preserve">lipca 2024 </w:t>
      </w:r>
    </w:p>
    <w:p w14:paraId="7FF3A166" w14:textId="77777777" w:rsidR="00151FE7" w:rsidRPr="00151FE7" w:rsidRDefault="00151FE7" w:rsidP="00151FE7">
      <w:pPr>
        <w:pStyle w:val="NormalnyWeb"/>
        <w:spacing w:after="0" w:line="240" w:lineRule="auto"/>
      </w:pPr>
      <w:r w:rsidRPr="00151FE7">
        <w:rPr>
          <w:b/>
          <w:bCs/>
          <w:color w:val="FF0066"/>
          <w:sz w:val="28"/>
          <w:szCs w:val="26"/>
        </w:rPr>
        <w:t xml:space="preserve">Opłatę akredytacyjną uiszczą </w:t>
      </w:r>
      <w:r>
        <w:rPr>
          <w:b/>
          <w:bCs/>
          <w:color w:val="FF0066"/>
          <w:sz w:val="28"/>
          <w:szCs w:val="26"/>
        </w:rPr>
        <w:t xml:space="preserve">Państwo gotówką w kasie OOK lub </w:t>
      </w:r>
      <w:r w:rsidRPr="00151FE7">
        <w:rPr>
          <w:b/>
          <w:bCs/>
          <w:color w:val="FF0066"/>
          <w:sz w:val="28"/>
          <w:szCs w:val="26"/>
        </w:rPr>
        <w:t>przelewem:</w:t>
      </w:r>
    </w:p>
    <w:p w14:paraId="4083C8F4" w14:textId="77777777" w:rsidR="005F71F2" w:rsidRDefault="00151FE7" w:rsidP="00151FE7">
      <w:pPr>
        <w:pStyle w:val="NormalnyWeb"/>
        <w:spacing w:after="0" w:line="240" w:lineRule="auto"/>
      </w:pPr>
      <w:r w:rsidRPr="00151FE7">
        <w:rPr>
          <w:b/>
          <w:bCs/>
          <w:color w:val="FF0066"/>
          <w:sz w:val="28"/>
          <w:szCs w:val="26"/>
        </w:rPr>
        <w:lastRenderedPageBreak/>
        <w:t>PKO BANK POLSKI S.A. nr konta 47 1020 4128 0000 1402 0007 0144</w:t>
      </w:r>
    </w:p>
    <w:sectPr w:rsidR="005F71F2" w:rsidSect="00151FE7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FE7"/>
    <w:rsid w:val="00151FE7"/>
    <w:rsid w:val="00446F70"/>
    <w:rsid w:val="005F71F2"/>
    <w:rsid w:val="00731F76"/>
    <w:rsid w:val="00854A58"/>
    <w:rsid w:val="00941E6D"/>
    <w:rsid w:val="00976899"/>
    <w:rsid w:val="009A0792"/>
    <w:rsid w:val="00AE5B9E"/>
    <w:rsid w:val="00B008AE"/>
    <w:rsid w:val="00CE2442"/>
    <w:rsid w:val="00ED77EA"/>
    <w:rsid w:val="00F9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B5C14"/>
  <w15:docId w15:val="{FF7CE1BA-55D2-43FF-A4F7-9F04F998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71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51FE7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51F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4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ok@oborniki.pl" TargetMode="External"/><Relationship Id="rId4" Type="http://schemas.openxmlformats.org/officeDocument/2006/relationships/hyperlink" Target="http://www.oborniki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208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Adam  Błaszak</cp:lastModifiedBy>
  <cp:revision>8</cp:revision>
  <cp:lastPrinted>2024-05-23T11:54:00Z</cp:lastPrinted>
  <dcterms:created xsi:type="dcterms:W3CDTF">2023-06-27T13:36:00Z</dcterms:created>
  <dcterms:modified xsi:type="dcterms:W3CDTF">2024-05-23T11:55:00Z</dcterms:modified>
</cp:coreProperties>
</file>